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02B1" w14:textId="77777777" w:rsidR="00E41F73" w:rsidRDefault="001D3A31">
      <w:pPr>
        <w:pStyle w:val="BodyText"/>
        <w:ind w:left="66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BB02ED" wp14:editId="26BB02EE">
            <wp:extent cx="1561530" cy="1232820"/>
            <wp:effectExtent l="0" t="0" r="0" b="0"/>
            <wp:docPr id="1" name="image1.jpeg" descr="A logo for a universit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530" cy="123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B02B2" w14:textId="77777777" w:rsidR="00E41F73" w:rsidRDefault="00E41F73">
      <w:pPr>
        <w:pStyle w:val="BodyText"/>
        <w:rPr>
          <w:rFonts w:ascii="Times New Roman"/>
          <w:sz w:val="20"/>
        </w:rPr>
      </w:pPr>
    </w:p>
    <w:p w14:paraId="26BB02B3" w14:textId="77777777" w:rsidR="00E41F73" w:rsidRDefault="00E41F73">
      <w:pPr>
        <w:pStyle w:val="BodyText"/>
        <w:rPr>
          <w:rFonts w:ascii="Times New Roman"/>
          <w:sz w:val="20"/>
        </w:rPr>
      </w:pPr>
    </w:p>
    <w:p w14:paraId="26BB02B4" w14:textId="77777777" w:rsidR="00E41F73" w:rsidRDefault="001D3A31">
      <w:pPr>
        <w:pStyle w:val="Title"/>
      </w:pPr>
      <w:r>
        <w:t>KUIC</w:t>
      </w:r>
      <w:r>
        <w:rPr>
          <w:spacing w:val="-6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Guide:</w:t>
      </w:r>
    </w:p>
    <w:p w14:paraId="26BB02B5" w14:textId="77777777" w:rsidR="00E41F73" w:rsidRDefault="00E41F73">
      <w:pPr>
        <w:pStyle w:val="BodyText"/>
        <w:rPr>
          <w:b/>
        </w:rPr>
      </w:pPr>
    </w:p>
    <w:p w14:paraId="26BB02B6" w14:textId="77777777" w:rsidR="00E41F73" w:rsidRDefault="00E41F73">
      <w:pPr>
        <w:pStyle w:val="BodyText"/>
        <w:spacing w:before="2"/>
        <w:rPr>
          <w:b/>
          <w:sz w:val="29"/>
        </w:rPr>
      </w:pPr>
    </w:p>
    <w:p w14:paraId="26BB02B7" w14:textId="77777777" w:rsidR="00E41F73" w:rsidRDefault="001D3A31">
      <w:pPr>
        <w:pStyle w:val="BodyText"/>
        <w:spacing w:line="261" w:lineRule="auto"/>
        <w:ind w:left="100" w:right="162"/>
      </w:pPr>
      <w:r>
        <w:t>As part of the admission process for Foundation in Health and Science to study the nursing pathway,</w:t>
      </w:r>
      <w:r>
        <w:rPr>
          <w:spacing w:val="-48"/>
        </w:rPr>
        <w:t xml:space="preserve"> </w:t>
      </w:r>
      <w:r>
        <w:t>you must undertake a Keele University nursing admissions interview.</w:t>
      </w:r>
      <w:r>
        <w:rPr>
          <w:spacing w:val="1"/>
        </w:rPr>
        <w:t xml:space="preserve"> </w:t>
      </w:r>
      <w:r>
        <w:t>This interview consists of 2</w:t>
      </w:r>
      <w:r>
        <w:rPr>
          <w:spacing w:val="1"/>
        </w:rPr>
        <w:t xml:space="preserve"> </w:t>
      </w:r>
      <w:r>
        <w:t>parts:</w:t>
      </w:r>
    </w:p>
    <w:p w14:paraId="26BB02B8" w14:textId="77777777" w:rsidR="00E41F73" w:rsidRDefault="001D3A31">
      <w:pPr>
        <w:pStyle w:val="ListParagraph"/>
        <w:numPr>
          <w:ilvl w:val="0"/>
          <w:numId w:val="2"/>
        </w:numPr>
        <w:tabs>
          <w:tab w:val="left" w:pos="821"/>
        </w:tabs>
        <w:spacing w:before="154"/>
      </w:pPr>
      <w:r>
        <w:t>KUIC</w:t>
      </w:r>
      <w:r>
        <w:rPr>
          <w:spacing w:val="-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statement</w:t>
      </w:r>
    </w:p>
    <w:p w14:paraId="26BB02B9" w14:textId="77777777" w:rsidR="00E41F73" w:rsidRDefault="001D3A31">
      <w:pPr>
        <w:pStyle w:val="ListParagraph"/>
        <w:numPr>
          <w:ilvl w:val="0"/>
          <w:numId w:val="2"/>
        </w:numPr>
        <w:tabs>
          <w:tab w:val="left" w:pos="821"/>
        </w:tabs>
        <w:spacing w:before="24"/>
      </w:pPr>
      <w:r>
        <w:t>KU</w:t>
      </w:r>
      <w:r>
        <w:rPr>
          <w:spacing w:val="-2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interview</w:t>
      </w:r>
    </w:p>
    <w:p w14:paraId="26BB02BA" w14:textId="77777777" w:rsidR="00E41F73" w:rsidRDefault="00E41F73">
      <w:pPr>
        <w:pStyle w:val="BodyText"/>
      </w:pPr>
    </w:p>
    <w:p w14:paraId="26BB02BB" w14:textId="77777777" w:rsidR="00E41F73" w:rsidRDefault="00E41F73">
      <w:pPr>
        <w:pStyle w:val="BodyText"/>
        <w:spacing w:before="2"/>
        <w:rPr>
          <w:sz w:val="29"/>
        </w:rPr>
      </w:pPr>
    </w:p>
    <w:p w14:paraId="26BB02BC" w14:textId="77777777" w:rsidR="00E41F73" w:rsidRDefault="001D3A31">
      <w:pPr>
        <w:pStyle w:val="BodyText"/>
        <w:spacing w:line="261" w:lineRule="auto"/>
        <w:ind w:left="100" w:right="162"/>
      </w:pPr>
      <w:r>
        <w:t>The KUIC Nursing Personal Statement consists of 5 questions that you must answer as full</w:t>
      </w:r>
      <w:r>
        <w:t>y as</w:t>
      </w:r>
      <w:r>
        <w:rPr>
          <w:spacing w:val="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interview.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 interview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Keele</w:t>
      </w:r>
      <w:r>
        <w:rPr>
          <w:spacing w:val="-3"/>
        </w:rPr>
        <w:t xml:space="preserve"> </w:t>
      </w:r>
      <w:r>
        <w:t>University admissions</w:t>
      </w:r>
      <w:r>
        <w:rPr>
          <w:spacing w:val="-2"/>
        </w:rPr>
        <w:t xml:space="preserve"> </w:t>
      </w:r>
      <w:r>
        <w:t>tutor.</w:t>
      </w:r>
    </w:p>
    <w:p w14:paraId="26BB02BD" w14:textId="77777777" w:rsidR="00E41F73" w:rsidRDefault="00E41F73">
      <w:pPr>
        <w:pStyle w:val="BodyText"/>
      </w:pPr>
    </w:p>
    <w:p w14:paraId="26BB02BE" w14:textId="77777777" w:rsidR="00E41F73" w:rsidRDefault="00E41F73">
      <w:pPr>
        <w:pStyle w:val="BodyText"/>
        <w:spacing w:before="7"/>
        <w:rPr>
          <w:sz w:val="27"/>
        </w:rPr>
      </w:pPr>
    </w:p>
    <w:p w14:paraId="26BB02BF" w14:textId="77777777" w:rsidR="00E41F73" w:rsidRDefault="001D3A31">
      <w:pPr>
        <w:pStyle w:val="BodyText"/>
        <w:spacing w:line="259" w:lineRule="auto"/>
        <w:ind w:left="100" w:right="563"/>
        <w:jc w:val="both"/>
      </w:pPr>
      <w:r>
        <w:t>The personal statement in itself is a really good way to prepare for your interview as you will be</w:t>
      </w:r>
      <w:r>
        <w:rPr>
          <w:spacing w:val="-47"/>
        </w:rPr>
        <w:t xml:space="preserve"> </w:t>
      </w:r>
      <w:r>
        <w:t>answering some of the questions that the Keele University admissions tutor will ask you in more</w:t>
      </w:r>
      <w:r>
        <w:rPr>
          <w:spacing w:val="-48"/>
        </w:rPr>
        <w:t xml:space="preserve"> </w:t>
      </w:r>
      <w:r>
        <w:t>detail.</w:t>
      </w:r>
    </w:p>
    <w:p w14:paraId="26BB02C0" w14:textId="77777777" w:rsidR="00E41F73" w:rsidRDefault="001D3A31">
      <w:pPr>
        <w:pStyle w:val="BodyText"/>
        <w:spacing w:before="158" w:line="259" w:lineRule="auto"/>
        <w:ind w:left="100" w:right="288"/>
      </w:pPr>
      <w:r>
        <w:t>All Interviews follow the same pattern asking a key s</w:t>
      </w:r>
      <w:r>
        <w:t>et of questions to test how your reasons for</w:t>
      </w:r>
      <w:r>
        <w:rPr>
          <w:spacing w:val="1"/>
        </w:rPr>
        <w:t xml:space="preserve"> </w:t>
      </w:r>
      <w:r>
        <w:t>wanting to become a nurse relate to the NHS core values, how you understand the responsibilities,</w:t>
      </w:r>
      <w:r>
        <w:rPr>
          <w:spacing w:val="-47"/>
        </w:rPr>
        <w:t xml:space="preserve"> </w:t>
      </w:r>
      <w:r>
        <w:t>transferable skills and demands of being a pre-registration nurse.</w:t>
      </w:r>
      <w:r>
        <w:rPr>
          <w:spacing w:val="1"/>
        </w:rPr>
        <w:t xml:space="preserve"> </w:t>
      </w:r>
      <w:r>
        <w:t>You will also have to show that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about</w:t>
      </w:r>
      <w:r>
        <w:t xml:space="preserve"> KUIC and</w:t>
      </w:r>
      <w:r>
        <w:rPr>
          <w:spacing w:val="-3"/>
        </w:rPr>
        <w:t xml:space="preserve"> </w:t>
      </w:r>
      <w:r>
        <w:t>Keele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 study.</w:t>
      </w:r>
    </w:p>
    <w:p w14:paraId="26BB02C1" w14:textId="77777777" w:rsidR="00E41F73" w:rsidRDefault="00E41F73">
      <w:pPr>
        <w:pStyle w:val="BodyText"/>
        <w:rPr>
          <w:sz w:val="20"/>
        </w:rPr>
      </w:pPr>
    </w:p>
    <w:p w14:paraId="26BB02C2" w14:textId="77777777" w:rsidR="00E41F73" w:rsidRDefault="001D3A31">
      <w:pPr>
        <w:pStyle w:val="BodyText"/>
        <w:spacing w:line="237" w:lineRule="auto"/>
        <w:ind w:left="100" w:right="188"/>
      </w:pPr>
      <w:r>
        <w:rPr>
          <w:color w:val="333333"/>
        </w:rPr>
        <w:t xml:space="preserve">There are </w:t>
      </w:r>
      <w:r>
        <w:rPr>
          <w:b/>
          <w:color w:val="333333"/>
        </w:rPr>
        <w:t xml:space="preserve">six values </w:t>
      </w:r>
      <w:r>
        <w:rPr>
          <w:color w:val="333333"/>
        </w:rPr>
        <w:t>that all staff – everyone from porters, physiotherapists, nurses, paramedics and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gardeners to secretaries, consultants, healthcare scientists and phlebotomists – are expec</w:t>
      </w:r>
      <w:r>
        <w:rPr>
          <w:color w:val="333333"/>
        </w:rPr>
        <w:t>ted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demonstrate:</w:t>
      </w:r>
    </w:p>
    <w:p w14:paraId="26BB02C3" w14:textId="77777777" w:rsidR="00E41F73" w:rsidRDefault="00E41F73">
      <w:pPr>
        <w:pStyle w:val="BodyText"/>
        <w:spacing w:before="11"/>
      </w:pPr>
    </w:p>
    <w:p w14:paraId="26BB02C4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Symbol" w:hAnsi="Symbol"/>
          <w:color w:val="333333"/>
          <w:sz w:val="20"/>
        </w:rPr>
      </w:pPr>
      <w:r>
        <w:rPr>
          <w:b/>
          <w:color w:val="333333"/>
        </w:rPr>
        <w:t>working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together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for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patients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Patients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everything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</w:p>
    <w:p w14:paraId="26BB02C5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right="452"/>
        <w:rPr>
          <w:rFonts w:ascii="Symbol" w:hAnsi="Symbol"/>
          <w:color w:val="333333"/>
          <w:sz w:val="20"/>
        </w:rPr>
      </w:pPr>
      <w:r>
        <w:rPr>
          <w:b/>
          <w:color w:val="333333"/>
        </w:rPr>
        <w:t>respect and dignity</w:t>
      </w:r>
      <w:r>
        <w:rPr>
          <w:color w:val="333333"/>
        </w:rPr>
        <w:t>. We value every person – whether patient, their families or carers, or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staff – as an individual, respect their aspirations and commitments in life, and seek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understand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priorities,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needs,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abilities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limits</w:t>
      </w:r>
    </w:p>
    <w:p w14:paraId="26BB02C6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463"/>
        <w:rPr>
          <w:rFonts w:ascii="Symbol" w:hAnsi="Symbol"/>
          <w:color w:val="333333"/>
          <w:sz w:val="20"/>
        </w:rPr>
      </w:pPr>
      <w:r>
        <w:rPr>
          <w:b/>
          <w:color w:val="333333"/>
        </w:rPr>
        <w:t>commitment to quality of care</w:t>
      </w:r>
      <w:r>
        <w:rPr>
          <w:color w:val="333333"/>
        </w:rPr>
        <w:t>. We earn the trust placed in us by insisting on quality and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 xml:space="preserve">striving to get the </w:t>
      </w:r>
      <w:r>
        <w:rPr>
          <w:color w:val="333333"/>
        </w:rPr>
        <w:t>basics of quality of care – safety, effectiveness and patient experience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right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every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time</w:t>
      </w:r>
    </w:p>
    <w:p w14:paraId="26BB02C7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94"/>
        <w:rPr>
          <w:rFonts w:ascii="Symbol" w:hAnsi="Symbol"/>
          <w:color w:val="333333"/>
          <w:sz w:val="20"/>
        </w:rPr>
      </w:pPr>
      <w:r>
        <w:rPr>
          <w:b/>
          <w:color w:val="333333"/>
        </w:rPr>
        <w:t>compassion</w:t>
      </w:r>
      <w:r>
        <w:rPr>
          <w:color w:val="333333"/>
        </w:rPr>
        <w:t>. We ensure that compassion is central to the care we provide and respond with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humanity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kindness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person’s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pain,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distress, anxiety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need</w:t>
      </w:r>
    </w:p>
    <w:p w14:paraId="26BB02C8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32"/>
        <w:rPr>
          <w:rFonts w:ascii="Symbol" w:hAnsi="Symbol"/>
          <w:color w:val="333333"/>
          <w:sz w:val="20"/>
        </w:rPr>
      </w:pPr>
      <w:r>
        <w:rPr>
          <w:b/>
          <w:color w:val="333333"/>
        </w:rPr>
        <w:t>improving lives</w:t>
      </w:r>
      <w:r>
        <w:rPr>
          <w:color w:val="333333"/>
        </w:rPr>
        <w:t>. We strive to improve health and wellbeing and people’s experiences of the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NHS</w:t>
      </w:r>
    </w:p>
    <w:p w14:paraId="26BB02C9" w14:textId="77777777" w:rsidR="00E41F73" w:rsidRDefault="00E41F73">
      <w:pPr>
        <w:rPr>
          <w:rFonts w:ascii="Symbol" w:hAnsi="Symbol"/>
          <w:sz w:val="20"/>
        </w:rPr>
        <w:sectPr w:rsidR="00E41F73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420" w:right="1320" w:bottom="500" w:left="1340" w:header="720" w:footer="316" w:gutter="0"/>
          <w:pgNumType w:start="1"/>
          <w:cols w:space="720"/>
        </w:sectPr>
      </w:pPr>
    </w:p>
    <w:p w14:paraId="26BB02CA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3"/>
        <w:ind w:right="290"/>
        <w:rPr>
          <w:rFonts w:ascii="Symbol" w:hAnsi="Symbol"/>
          <w:color w:val="333333"/>
          <w:sz w:val="20"/>
        </w:rPr>
      </w:pPr>
      <w:r>
        <w:rPr>
          <w:b/>
          <w:color w:val="333333"/>
        </w:rPr>
        <w:lastRenderedPageBreak/>
        <w:t>everyone counts</w:t>
      </w:r>
      <w:r>
        <w:rPr>
          <w:color w:val="333333"/>
        </w:rPr>
        <w:t xml:space="preserve">. We </w:t>
      </w:r>
      <w:proofErr w:type="spellStart"/>
      <w:r>
        <w:rPr>
          <w:color w:val="333333"/>
        </w:rPr>
        <w:t>maximise</w:t>
      </w:r>
      <w:proofErr w:type="spellEnd"/>
      <w:r>
        <w:rPr>
          <w:color w:val="333333"/>
        </w:rPr>
        <w:t xml:space="preserve"> our resources for the benefit of the whole community, and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nobody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excluded,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discriminated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against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left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behind.</w:t>
      </w:r>
    </w:p>
    <w:p w14:paraId="26BB02CB" w14:textId="77777777" w:rsidR="00E41F73" w:rsidRDefault="00E41F73">
      <w:pPr>
        <w:pStyle w:val="BodyText"/>
      </w:pPr>
    </w:p>
    <w:p w14:paraId="26BB02CC" w14:textId="77777777" w:rsidR="00E41F73" w:rsidRDefault="00E41F73">
      <w:pPr>
        <w:pStyle w:val="BodyText"/>
      </w:pPr>
    </w:p>
    <w:p w14:paraId="26BB02CD" w14:textId="77777777" w:rsidR="00E41F73" w:rsidRDefault="00E41F73">
      <w:pPr>
        <w:pStyle w:val="BodyText"/>
        <w:spacing w:before="3"/>
        <w:rPr>
          <w:sz w:val="16"/>
        </w:rPr>
      </w:pPr>
    </w:p>
    <w:p w14:paraId="26BB02CE" w14:textId="77777777" w:rsidR="00E41F73" w:rsidRDefault="001D3A31">
      <w:pPr>
        <w:pStyle w:val="BodyText"/>
        <w:ind w:left="100"/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interview,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read/</w:t>
      </w:r>
      <w:r>
        <w:rPr>
          <w:spacing w:val="-1"/>
        </w:rPr>
        <w:t xml:space="preserve"> </w:t>
      </w:r>
      <w:r>
        <w:t>watch:</w:t>
      </w:r>
    </w:p>
    <w:p w14:paraId="26BB02CF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rPr>
          <w:rFonts w:ascii="Symbol" w:hAnsi="Symbol"/>
        </w:rPr>
      </w:pPr>
      <w:hyperlink r:id="rId11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NHS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values |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Careers</w:t>
        </w:r>
      </w:hyperlink>
    </w:p>
    <w:p w14:paraId="26BB02D0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59" w:lineRule="auto"/>
        <w:ind w:right="2482"/>
        <w:rPr>
          <w:rFonts w:ascii="Symbol" w:eastAsia="Symbol" w:hAnsi="Symbol"/>
        </w:rPr>
      </w:pPr>
      <w:hyperlink r:id="rId12">
        <w:r>
          <w:rPr>
            <w:color w:val="0000FF"/>
            <w:u w:val="single" w:color="0000FF"/>
          </w:rPr>
          <w:t xml:space="preserve">Nursing interview questions for </w:t>
        </w:r>
        <w:proofErr w:type="spellStart"/>
        <w:r>
          <w:rPr>
            <w:color w:val="0000FF"/>
            <w:u w:val="single" w:color="0000FF"/>
          </w:rPr>
          <w:t>Msc</w:t>
        </w:r>
        <w:proofErr w:type="spellEnd"/>
        <w:r>
          <w:rPr>
            <w:color w:val="0000FF"/>
            <w:u w:val="single" w:color="0000FF"/>
          </w:rPr>
          <w:t xml:space="preserve"> and BSc students in the UK </w:t>
        </w:r>
        <w:r>
          <w:rPr>
            <w:rFonts w:ascii="Segoe UI Emoji" w:eastAsia="Segoe UI Emoji" w:hAnsi="Segoe UI Emoji"/>
            <w:smallCaps/>
            <w:color w:val="0000FF"/>
            <w:u w:val="single" w:color="0000FF"/>
          </w:rPr>
          <w:t>🇬🇧</w:t>
        </w:r>
      </w:hyperlink>
      <w:r>
        <w:rPr>
          <w:rFonts w:ascii="Segoe UI Emoji" w:eastAsia="Segoe UI Emoji" w:hAnsi="Segoe UI Emoji"/>
          <w:color w:val="0000FF"/>
          <w:spacing w:val="-59"/>
        </w:rPr>
        <w:t xml:space="preserve"> </w:t>
      </w:r>
      <w:hyperlink r:id="rId13">
        <w:r>
          <w:rPr>
            <w:color w:val="0000FF"/>
            <w:u w:val="single" w:color="0000FF"/>
          </w:rPr>
          <w:t>#nursing#msc#bsc#bscnursing#pre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YouTube</w:t>
        </w:r>
      </w:hyperlink>
    </w:p>
    <w:p w14:paraId="26BB02D1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Symbol" w:hAnsi="Symbol"/>
        </w:rPr>
      </w:pPr>
      <w:hyperlink r:id="rId14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NHS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Values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(Explained!)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YouTube</w:t>
        </w:r>
      </w:hyperlink>
    </w:p>
    <w:p w14:paraId="26BB02D2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rPr>
          <w:rFonts w:ascii="Symbol" w:hAnsi="Symbol"/>
        </w:rPr>
      </w:pPr>
      <w:hyperlink r:id="rId15">
        <w:r>
          <w:rPr>
            <w:color w:val="0000FF"/>
            <w:u w:val="single" w:color="0000FF"/>
          </w:rPr>
          <w:t>Our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beautiful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campus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YouTube</w:t>
        </w:r>
      </w:hyperlink>
    </w:p>
    <w:p w14:paraId="26BB02D3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hyperlink r:id="rId16"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</w:t>
        </w:r>
        <w:r>
          <w:rPr>
            <w:color w:val="0000FF"/>
            <w:u w:val="single" w:color="0000FF"/>
          </w:rPr>
          <w:t>ience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Keele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International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College</w:t>
        </w:r>
      </w:hyperlink>
    </w:p>
    <w:p w14:paraId="26BB02D4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hyperlink r:id="rId17">
        <w:r>
          <w:rPr>
            <w:color w:val="0000FF"/>
            <w:u w:val="single" w:color="0000FF"/>
          </w:rPr>
          <w:t>Nursing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(Adult)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Keele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University</w:t>
        </w:r>
      </w:hyperlink>
    </w:p>
    <w:p w14:paraId="26BB02D5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hyperlink r:id="rId18">
        <w:r>
          <w:rPr>
            <w:color w:val="0000FF"/>
            <w:u w:val="single" w:color="0000FF"/>
          </w:rPr>
          <w:t>Nursing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(Children's)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Keele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University</w:t>
        </w:r>
      </w:hyperlink>
    </w:p>
    <w:p w14:paraId="26BB02D6" w14:textId="77777777" w:rsidR="00E41F73" w:rsidRDefault="001D3A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hyperlink r:id="rId19">
        <w:r>
          <w:rPr>
            <w:color w:val="0000FF"/>
            <w:u w:val="single" w:color="0000FF"/>
          </w:rPr>
          <w:t>Nursing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(Mental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Health)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Keele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University</w:t>
        </w:r>
      </w:hyperlink>
    </w:p>
    <w:p w14:paraId="26BB02D7" w14:textId="77777777" w:rsidR="00E41F73" w:rsidRDefault="00E41F73">
      <w:pPr>
        <w:rPr>
          <w:rFonts w:ascii="Symbol" w:hAnsi="Symbol"/>
        </w:rPr>
        <w:sectPr w:rsidR="00E41F73">
          <w:pgSz w:w="11910" w:h="16840"/>
          <w:pgMar w:top="1360" w:right="1320" w:bottom="500" w:left="1340" w:header="0" w:footer="316" w:gutter="0"/>
          <w:cols w:space="720"/>
        </w:sectPr>
      </w:pPr>
    </w:p>
    <w:p w14:paraId="26BB02D8" w14:textId="77777777" w:rsidR="00E41F73" w:rsidRDefault="001D3A31">
      <w:pPr>
        <w:pStyle w:val="BodyText"/>
        <w:spacing w:before="43"/>
        <w:ind w:left="100"/>
        <w:jc w:val="both"/>
        <w:rPr>
          <w:rFonts w:ascii="Calibri Light"/>
        </w:rPr>
      </w:pPr>
      <w:r>
        <w:rPr>
          <w:rFonts w:ascii="Calibri Light"/>
          <w:spacing w:val="-2"/>
          <w:u w:val="single"/>
        </w:rPr>
        <w:lastRenderedPageBreak/>
        <w:t>KUIC</w:t>
      </w:r>
      <w:r>
        <w:rPr>
          <w:rFonts w:ascii="Calibri Light"/>
          <w:spacing w:val="-5"/>
          <w:u w:val="single"/>
        </w:rPr>
        <w:t xml:space="preserve"> </w:t>
      </w:r>
      <w:r>
        <w:rPr>
          <w:rFonts w:ascii="Calibri Light"/>
          <w:spacing w:val="-2"/>
          <w:u w:val="single"/>
        </w:rPr>
        <w:t>Nursing</w:t>
      </w:r>
      <w:r>
        <w:rPr>
          <w:rFonts w:ascii="Calibri Light"/>
          <w:spacing w:val="-9"/>
          <w:u w:val="single"/>
        </w:rPr>
        <w:t xml:space="preserve"> </w:t>
      </w:r>
      <w:r>
        <w:rPr>
          <w:rFonts w:ascii="Calibri Light"/>
          <w:spacing w:val="-2"/>
          <w:u w:val="single"/>
        </w:rPr>
        <w:t>and</w:t>
      </w:r>
      <w:r>
        <w:rPr>
          <w:rFonts w:ascii="Calibri Light"/>
          <w:spacing w:val="-6"/>
          <w:u w:val="single"/>
        </w:rPr>
        <w:t xml:space="preserve"> </w:t>
      </w:r>
      <w:r>
        <w:rPr>
          <w:rFonts w:ascii="Calibri Light"/>
          <w:spacing w:val="-2"/>
          <w:u w:val="single"/>
        </w:rPr>
        <w:t>Paramedic</w:t>
      </w:r>
      <w:r>
        <w:rPr>
          <w:rFonts w:ascii="Calibri Light"/>
          <w:spacing w:val="-4"/>
          <w:u w:val="single"/>
        </w:rPr>
        <w:t xml:space="preserve"> </w:t>
      </w:r>
      <w:r>
        <w:rPr>
          <w:rFonts w:ascii="Calibri Light"/>
          <w:spacing w:val="-2"/>
          <w:u w:val="single"/>
        </w:rPr>
        <w:t>Science</w:t>
      </w:r>
      <w:r>
        <w:rPr>
          <w:rFonts w:ascii="Calibri Light"/>
          <w:spacing w:val="-5"/>
          <w:u w:val="single"/>
        </w:rPr>
        <w:t xml:space="preserve"> </w:t>
      </w:r>
      <w:r>
        <w:rPr>
          <w:rFonts w:ascii="Calibri Light"/>
          <w:spacing w:val="-1"/>
          <w:u w:val="single"/>
        </w:rPr>
        <w:t>Personal</w:t>
      </w:r>
      <w:r>
        <w:rPr>
          <w:rFonts w:ascii="Calibri Light"/>
          <w:spacing w:val="-11"/>
          <w:u w:val="single"/>
        </w:rPr>
        <w:t xml:space="preserve"> </w:t>
      </w:r>
      <w:r>
        <w:rPr>
          <w:rFonts w:ascii="Calibri Light"/>
          <w:spacing w:val="-1"/>
          <w:u w:val="single"/>
        </w:rPr>
        <w:t>Statement</w:t>
      </w:r>
      <w:r>
        <w:rPr>
          <w:rFonts w:ascii="Calibri Light"/>
          <w:spacing w:val="-7"/>
          <w:u w:val="single"/>
        </w:rPr>
        <w:t xml:space="preserve"> </w:t>
      </w:r>
      <w:r>
        <w:rPr>
          <w:rFonts w:ascii="Calibri Light"/>
          <w:spacing w:val="-1"/>
          <w:u w:val="single"/>
        </w:rPr>
        <w:t>Template:</w:t>
      </w:r>
    </w:p>
    <w:p w14:paraId="26BB02D9" w14:textId="77777777" w:rsidR="00E41F73" w:rsidRDefault="00E41F73">
      <w:pPr>
        <w:pStyle w:val="BodyText"/>
        <w:spacing w:before="11"/>
        <w:rPr>
          <w:rFonts w:ascii="Calibri Light"/>
          <w:sz w:val="2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3006"/>
        <w:gridCol w:w="3004"/>
      </w:tblGrid>
      <w:tr w:rsidR="00E41F73" w14:paraId="26BB02DD" w14:textId="77777777">
        <w:trPr>
          <w:trHeight w:val="301"/>
        </w:trPr>
        <w:tc>
          <w:tcPr>
            <w:tcW w:w="3009" w:type="dxa"/>
            <w:tcBorders>
              <w:bottom w:val="single" w:sz="4" w:space="0" w:color="000000"/>
              <w:right w:val="single" w:sz="4" w:space="0" w:color="000000"/>
            </w:tcBorders>
          </w:tcPr>
          <w:p w14:paraId="26BB02DA" w14:textId="77777777" w:rsidR="00E41F73" w:rsidRDefault="001D3A31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t>Name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02DB" w14:textId="77777777" w:rsidR="00E41F73" w:rsidRDefault="001D3A31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ID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14:paraId="26BB02DC" w14:textId="77777777" w:rsidR="00E41F73" w:rsidRDefault="001D3A31">
            <w:pPr>
              <w:pStyle w:val="TableParagraph"/>
              <w:spacing w:before="1"/>
              <w:ind w:left="107"/>
              <w:rPr>
                <w:u w:val="none"/>
              </w:rPr>
            </w:pPr>
            <w:r>
              <w:rPr>
                <w:spacing w:val="-1"/>
              </w:rPr>
              <w:t>Progression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Course</w:t>
            </w:r>
          </w:p>
        </w:tc>
      </w:tr>
      <w:tr w:rsidR="00E41F73" w14:paraId="26BB02E1" w14:textId="77777777">
        <w:trPr>
          <w:trHeight w:val="297"/>
        </w:trPr>
        <w:tc>
          <w:tcPr>
            <w:tcW w:w="3009" w:type="dxa"/>
            <w:tcBorders>
              <w:top w:val="single" w:sz="4" w:space="0" w:color="000000"/>
              <w:right w:val="single" w:sz="4" w:space="0" w:color="000000"/>
            </w:tcBorders>
          </w:tcPr>
          <w:p w14:paraId="26BB02DE" w14:textId="77777777" w:rsidR="00E41F73" w:rsidRDefault="00E41F7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B02DF" w14:textId="77777777" w:rsidR="00E41F73" w:rsidRDefault="00E41F73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</w:tcBorders>
          </w:tcPr>
          <w:p w14:paraId="26BB02E0" w14:textId="77777777" w:rsidR="00E41F73" w:rsidRDefault="00E41F73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26BB02E2" w14:textId="77777777" w:rsidR="00E41F73" w:rsidRDefault="00E41F73">
      <w:pPr>
        <w:pStyle w:val="BodyText"/>
        <w:spacing w:before="1"/>
        <w:rPr>
          <w:rFonts w:ascii="Calibri Light"/>
        </w:rPr>
      </w:pPr>
    </w:p>
    <w:p w14:paraId="26BB02E3" w14:textId="77777777" w:rsidR="00E41F73" w:rsidRDefault="001D3A31">
      <w:pPr>
        <w:pStyle w:val="BodyText"/>
        <w:spacing w:before="1"/>
        <w:ind w:left="100" w:right="113"/>
        <w:jc w:val="both"/>
        <w:rPr>
          <w:rFonts w:ascii="Calibri Light"/>
        </w:rPr>
      </w:pPr>
      <w:r>
        <w:rPr>
          <w:rFonts w:ascii="Calibri Light"/>
        </w:rPr>
        <w:t>Please answer the below questions fully. Your personal statement has to be submitted 48 hours prior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to your admissions interview and will be discussed and considered as part of the interview. Failure to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submit the personal statement by the required deadlin</w:t>
      </w:r>
      <w:r>
        <w:rPr>
          <w:rFonts w:ascii="Calibri Light"/>
        </w:rPr>
        <w:t>e will automatically cancel the interview.</w:t>
      </w:r>
      <w:r>
        <w:rPr>
          <w:rFonts w:ascii="Calibri Light"/>
          <w:spacing w:val="49"/>
        </w:rPr>
        <w:t xml:space="preserve"> </w:t>
      </w:r>
      <w:r>
        <w:rPr>
          <w:rFonts w:ascii="Calibri Light"/>
        </w:rPr>
        <w:t>Due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to the highly competitive nature of the course, the college and Keele University may not be able to re-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schedule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the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interview.</w:t>
      </w:r>
    </w:p>
    <w:p w14:paraId="26BB02E4" w14:textId="77777777" w:rsidR="00E41F73" w:rsidRDefault="00E41F73">
      <w:pPr>
        <w:pStyle w:val="BodyText"/>
        <w:spacing w:before="1"/>
        <w:rPr>
          <w:rFonts w:ascii="Calibri Light"/>
        </w:rPr>
      </w:pPr>
    </w:p>
    <w:p w14:paraId="26BB02E5" w14:textId="77777777" w:rsidR="00E41F73" w:rsidRDefault="001D3A31">
      <w:pPr>
        <w:pStyle w:val="BodyText"/>
        <w:spacing w:before="1"/>
        <w:ind w:left="100"/>
        <w:jc w:val="both"/>
        <w:rPr>
          <w:rFonts w:ascii="Calibri Light"/>
        </w:rPr>
      </w:pPr>
      <w:r>
        <w:rPr>
          <w:rFonts w:ascii="Calibri Light"/>
        </w:rPr>
        <w:t>Submit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the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statement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via</w:t>
      </w:r>
      <w:r>
        <w:rPr>
          <w:rFonts w:ascii="Calibri Light"/>
          <w:spacing w:val="-1"/>
        </w:rPr>
        <w:t xml:space="preserve"> </w:t>
      </w:r>
      <w:proofErr w:type="spellStart"/>
      <w:r>
        <w:rPr>
          <w:rFonts w:ascii="Calibri Light"/>
        </w:rPr>
        <w:t>Studylink</w:t>
      </w:r>
      <w:proofErr w:type="spellEnd"/>
    </w:p>
    <w:p w14:paraId="26BB02E6" w14:textId="77777777" w:rsidR="00E41F73" w:rsidRDefault="001D3A31">
      <w:pPr>
        <w:pStyle w:val="BodyText"/>
        <w:spacing w:before="8"/>
        <w:rPr>
          <w:rFonts w:ascii="Calibri Light"/>
          <w:sz w:val="18"/>
        </w:rPr>
      </w:pPr>
      <w:r>
        <w:pict w14:anchorId="26BB02F0">
          <v:group id="_x0000_s2064" style="position:absolute;margin-left:1in;margin-top:13.35pt;width:451.65pt;height:182.45pt;z-index:-15728640;mso-wrap-distance-left:0;mso-wrap-distance-right:0;mso-position-horizontal-relative:page" coordorigin="1440,267" coordsize="9033,3649">
            <v:shape id="_x0000_s2066" style="position:absolute;left:1440;top:267;width:9033;height:3649" coordorigin="1440,267" coordsize="9033,3649" path="m10473,267r-15,l10458,282r,585l10458,877r,3025l1455,3902r,-3025l10458,877r,-10l1455,867r,-585l10458,282r,-15l1455,267r-15,l1440,282r,585l1440,877r,3025l1440,3916r15,l10458,3916r15,l10473,3902r,-3025l10473,867r,-585l10473,26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1454;top:281;width:9004;height:586" filled="f" stroked="f">
              <v:textbox inset="0,0,0,0">
                <w:txbxContent>
                  <w:p w14:paraId="26BB02F9" w14:textId="77777777" w:rsidR="00E41F73" w:rsidRDefault="001D3A31">
                    <w:pPr>
                      <w:ind w:left="10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1.</w:t>
                    </w:r>
                    <w:r>
                      <w:rPr>
                        <w:rFonts w:ascii="Calibri Ligh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Why</w:t>
                    </w:r>
                    <w:r>
                      <w:rPr>
                        <w:rFonts w:ascii="Calibri Light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do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you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want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to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study</w:t>
                    </w:r>
                    <w:r>
                      <w:rPr>
                        <w:rFonts w:ascii="Calibri Light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Nursing</w:t>
                    </w:r>
                    <w:r>
                      <w:rPr>
                        <w:rFonts w:ascii="Calibri Ligh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or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Paramedic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Science?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(Please</w:t>
                    </w:r>
                    <w:r>
                      <w:rPr>
                        <w:rFonts w:ascii="Calibri Light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specify</w:t>
                    </w:r>
                    <w:r>
                      <w:rPr>
                        <w:rFonts w:ascii="Calibri Light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the</w:t>
                    </w:r>
                    <w:r>
                      <w:rPr>
                        <w:rFonts w:ascii="Calibri Light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course you</w:t>
                    </w:r>
                    <w:r>
                      <w:rPr>
                        <w:rFonts w:ascii="Calibri Light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wish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to</w:t>
                    </w:r>
                    <w:r>
                      <w:rPr>
                        <w:rFonts w:ascii="Calibri Ligh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study)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6BB02F1">
          <v:group id="_x0000_s2061" style="position:absolute;margin-left:1in;margin-top:209.25pt;width:451.65pt;height:176.45pt;z-index:-15728128;mso-wrap-distance-left:0;mso-wrap-distance-right:0;mso-position-horizontal-relative:page" coordorigin="1440,4185" coordsize="9033,3529">
            <v:shape id="_x0000_s2063" style="position:absolute;left:1440;top:4184;width:9033;height:3529" coordorigin="1440,4185" coordsize="9033,3529" o:spt="100" adj="0,,0" path="m10473,4795r-15,l10458,7700r-9003,l1455,4795r-15,l1440,7700r,14l1455,7714r9003,l10458,7714r15,l10473,7700r,-2905xm10473,4785r-15,l10458,4785r-9003,l1440,4785r,10l1455,4795r9003,l10458,4795r15,l10473,4785xm10473,4185r-15,l10458,4185r-9003,l1440,4185r,14l1440,4199r,586l1455,4785r,-586l10458,4199r,586l10473,4785r,-586l10473,4199r,-14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454;top:4199;width:9004;height:586" filled="f" stroked="f">
              <v:textbox inset="0,0,0,0">
                <w:txbxContent>
                  <w:p w14:paraId="26BB02FA" w14:textId="77777777" w:rsidR="00E41F73" w:rsidRDefault="001D3A31">
                    <w:pPr>
                      <w:ind w:left="10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2. Why, specifically, do you want to be an adult, child, mental health nurse or a paramedic?</w:t>
                    </w:r>
                    <w:r>
                      <w:rPr>
                        <w:rFonts w:ascii="Calibri Light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(Please</w:t>
                    </w:r>
                    <w:r>
                      <w:rPr>
                        <w:rFonts w:ascii="Calibri Ligh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specify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the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choice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of</w:t>
                    </w:r>
                    <w:r>
                      <w:rPr>
                        <w:rFonts w:ascii="Calibri Ligh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study)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6BB02F2">
          <v:group id="_x0000_s2058" style="position:absolute;margin-left:1in;margin-top:399.1pt;width:451.65pt;height:119.35pt;z-index:-15727616;mso-wrap-distance-left:0;mso-wrap-distance-right:0;mso-position-horizontal-relative:page" coordorigin="1440,7982" coordsize="9033,2387">
            <v:shape id="_x0000_s2060" style="position:absolute;left:1440;top:7982;width:9033;height:2387" coordorigin="1440,7982" coordsize="9033,2387" o:spt="100" adj="0,,0" path="m10473,8890r-15,l10458,10354r-9003,l1455,8890r-15,l1440,10354r,14l1455,10368r9003,l10458,10368r15,l10473,10354r,-1464xm10473,8880r-15,l10458,8880r-9003,l1440,8880r,9l1455,8889r9003,l10458,8889r15,l10473,8880xm10473,7982r-15,l10458,7982r-9003,l1440,7982r,15l1440,8880r15,l1455,7997r9003,l10458,8880r15,l10473,7997r,-15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454;top:7996;width:9004;height:884" filled="f" stroked="f">
              <v:textbox inset="0,0,0,0">
                <w:txbxContent>
                  <w:p w14:paraId="26BB02FB" w14:textId="77777777" w:rsidR="00E41F73" w:rsidRDefault="001D3A31">
                    <w:pPr>
                      <w:spacing w:before="4"/>
                      <w:ind w:left="100" w:right="97"/>
                      <w:jc w:val="both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3.</w:t>
                    </w:r>
                    <w:r>
                      <w:rPr>
                        <w:rFonts w:ascii="Calibri Ligh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What</w:t>
                    </w:r>
                    <w:r>
                      <w:rPr>
                        <w:rFonts w:ascii="Calibri Ligh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relevant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academic,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volunteering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and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work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experience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do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you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have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already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and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how</w:t>
                    </w:r>
                    <w:r>
                      <w:rPr>
                        <w:rFonts w:ascii="Calibri Light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will that help you in your field of choice? (Please provide details of relevant study and</w:t>
                    </w:r>
                    <w:r>
                      <w:rPr>
                        <w:rFonts w:ascii="Calibri Ligh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experience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and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relate</w:t>
                    </w:r>
                    <w:r>
                      <w:rPr>
                        <w:rFonts w:ascii="Calibri Ligh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to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the</w:t>
                    </w:r>
                    <w:r>
                      <w:rPr>
                        <w:rFonts w:ascii="Calibri Ligh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choice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of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course)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BB02E7" w14:textId="77777777" w:rsidR="00E41F73" w:rsidRDefault="00E41F73">
      <w:pPr>
        <w:pStyle w:val="BodyText"/>
        <w:spacing w:before="5"/>
        <w:rPr>
          <w:rFonts w:ascii="Calibri Light"/>
          <w:sz w:val="16"/>
        </w:rPr>
      </w:pPr>
    </w:p>
    <w:p w14:paraId="26BB02E8" w14:textId="77777777" w:rsidR="00E41F73" w:rsidRDefault="00E41F73">
      <w:pPr>
        <w:pStyle w:val="BodyText"/>
        <w:spacing w:before="5"/>
        <w:rPr>
          <w:rFonts w:ascii="Calibri Light"/>
          <w:sz w:val="16"/>
        </w:rPr>
      </w:pPr>
    </w:p>
    <w:p w14:paraId="26BB02E9" w14:textId="77777777" w:rsidR="00E41F73" w:rsidRDefault="00E41F73">
      <w:pPr>
        <w:rPr>
          <w:rFonts w:ascii="Calibri Light"/>
          <w:sz w:val="16"/>
        </w:rPr>
        <w:sectPr w:rsidR="00E41F73">
          <w:pgSz w:w="11910" w:h="16840"/>
          <w:pgMar w:top="1380" w:right="1320" w:bottom="500" w:left="1340" w:header="0" w:footer="316" w:gutter="0"/>
          <w:cols w:space="720"/>
        </w:sectPr>
      </w:pPr>
    </w:p>
    <w:p w14:paraId="26BB02EA" w14:textId="77777777" w:rsidR="00E41F73" w:rsidRDefault="001D3A31">
      <w:pPr>
        <w:pStyle w:val="BodyText"/>
        <w:ind w:left="100"/>
        <w:rPr>
          <w:rFonts w:ascii="Calibri Light"/>
          <w:sz w:val="20"/>
        </w:rPr>
      </w:pPr>
      <w:r>
        <w:rPr>
          <w:rFonts w:ascii="Calibri Light"/>
          <w:sz w:val="20"/>
        </w:rPr>
      </w:r>
      <w:r>
        <w:rPr>
          <w:rFonts w:ascii="Calibri Light"/>
          <w:sz w:val="20"/>
        </w:rPr>
        <w:pict w14:anchorId="26BB02F4">
          <v:group id="_x0000_s2056" style="width:451.65pt;height:44.2pt;mso-position-horizontal-relative:char;mso-position-vertical-relative:line" coordsize="9033,884">
            <v:shape id="_x0000_s2057" style="position:absolute;width:9033;height:884" coordsize="9033,884" o:spt="100" adj="0,,0" path="m9032,869r-14,l9018,869,14,869,,869r,14l14,883r9004,l9018,883r14,l9032,869xm9032,r-14,l9018,,14,,,,,14,,869r14,l14,14r9004,l9018,869r14,l9032,14r,-14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6BB02EB" w14:textId="77777777" w:rsidR="00E41F73" w:rsidRDefault="001D3A31">
      <w:pPr>
        <w:pStyle w:val="BodyText"/>
        <w:spacing w:before="8"/>
        <w:rPr>
          <w:rFonts w:ascii="Calibri Light"/>
          <w:sz w:val="16"/>
        </w:rPr>
      </w:pPr>
      <w:r>
        <w:pict w14:anchorId="26BB02F5">
          <v:group id="_x0000_s2053" style="position:absolute;margin-left:1in;margin-top:12.15pt;width:451.65pt;height:162.05pt;z-index:-15726592;mso-wrap-distance-left:0;mso-wrap-distance-right:0;mso-position-horizontal-relative:page" coordorigin="1440,243" coordsize="9033,3241">
            <v:shape id="_x0000_s2055" style="position:absolute;left:1440;top:242;width:9033;height:3241" coordorigin="1440,243" coordsize="9033,3241" path="m10473,243r-15,l10458,257r,586l10458,852r,2617l1455,3469r,-2617l10458,852r,-9l1455,843r,-586l10458,257r,-14l1455,243r-15,l1440,257r,586l1440,852r,2617l1440,3483r15,l10458,3483r15,l10473,3469r,-2617l10473,843r,-586l10473,243xe" fillcolor="black" stroked="f">
              <v:path arrowok="t"/>
            </v:shape>
            <v:shape id="_x0000_s2054" type="#_x0000_t202" style="position:absolute;left:1454;top:257;width:9004;height:586" filled="f" stroked="f">
              <v:textbox inset="0,0,0,0">
                <w:txbxContent>
                  <w:p w14:paraId="26BB02FC" w14:textId="77777777" w:rsidR="00E41F73" w:rsidRDefault="001D3A31">
                    <w:pPr>
                      <w:ind w:left="10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4.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What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is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it</w:t>
                    </w:r>
                    <w:r>
                      <w:rPr>
                        <w:rFonts w:ascii="Calibri Light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about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your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skills,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attitudes,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values,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and</w:t>
                    </w:r>
                    <w:r>
                      <w:rPr>
                        <w:rFonts w:asci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character</w:t>
                    </w:r>
                    <w:r>
                      <w:rPr>
                        <w:rFonts w:ascii="Calibri Ligh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that</w:t>
                    </w:r>
                    <w:r>
                      <w:rPr>
                        <w:rFonts w:ascii="Calibri Light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make</w:t>
                    </w:r>
                    <w:r>
                      <w:rPr>
                        <w:rFonts w:ascii="Calibri Ligh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the</w:t>
                    </w:r>
                    <w:r>
                      <w:rPr>
                        <w:rFonts w:ascii="Calibri Ligh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profession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right</w:t>
                    </w:r>
                    <w:r>
                      <w:rPr>
                        <w:rFonts w:ascii="Calibri Light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for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you?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(</w:t>
                    </w:r>
                    <w:r>
                      <w:rPr>
                        <w:rFonts w:ascii="Calibri Ligh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Please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note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that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transferrable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skills</w:t>
                    </w:r>
                    <w:r>
                      <w:rPr>
                        <w:rFonts w:ascii="Calibri Light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can</w:t>
                    </w:r>
                    <w:r>
                      <w:rPr>
                        <w:rFonts w:ascii="Calibri Ligh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also</w:t>
                    </w:r>
                    <w:r>
                      <w:rPr>
                        <w:rFonts w:ascii="Calibri Ligh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be</w:t>
                    </w:r>
                    <w:r>
                      <w:rPr>
                        <w:rFonts w:ascii="Calibri Ligh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considered)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6BB02F6">
          <v:group id="_x0000_s2050" style="position:absolute;margin-left:1in;margin-top:187.6pt;width:451.65pt;height:205pt;z-index:-15726080;mso-wrap-distance-left:0;mso-wrap-distance-right:0;mso-position-horizontal-relative:page" coordorigin="1440,3752" coordsize="9033,4100">
            <v:shape id="_x0000_s2052" style="position:absolute;left:1440;top:3752;width:9033;height:4100" coordorigin="1440,3752" coordsize="9033,4100" path="m10473,3752r-15,l10458,3767r,297l10458,4074r,3764l1455,7838r,-3764l10458,4074r,-10l1455,4064r,-297l10458,3767r,-15l1455,3752r-15,l1440,3767r,4085l1455,7852r9003,l10473,7852r,-14l10473,3767r,-15xe" fillcolor="black" stroked="f">
              <v:path arrowok="t"/>
            </v:shape>
            <v:shape id="_x0000_s2051" type="#_x0000_t202" style="position:absolute;left:1454;top:3766;width:9004;height:298" filled="f" stroked="f">
              <v:textbox inset="0,0,0,0">
                <w:txbxContent>
                  <w:p w14:paraId="26BB02FD" w14:textId="77777777" w:rsidR="00E41F73" w:rsidRDefault="001D3A31">
                    <w:pPr>
                      <w:spacing w:before="2"/>
                      <w:ind w:left="10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pacing w:val="-1"/>
                        <w:sz w:val="24"/>
                      </w:rPr>
                      <w:t>5.</w:t>
                    </w:r>
                    <w:r>
                      <w:rPr>
                        <w:rFonts w:asci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Why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do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you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want</w:t>
                    </w:r>
                    <w:r>
                      <w:rPr>
                        <w:rFonts w:asci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to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study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nursing</w:t>
                    </w:r>
                    <w:r>
                      <w:rPr>
                        <w:rFonts w:asci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or</w:t>
                    </w:r>
                    <w:r>
                      <w:rPr>
                        <w:rFonts w:asci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paramedic</w:t>
                    </w:r>
                    <w:r>
                      <w:rPr>
                        <w:rFonts w:ascii="Calibri Light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science</w:t>
                    </w:r>
                    <w:r>
                      <w:rPr>
                        <w:rFonts w:ascii="Calibri Light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at</w:t>
                    </w:r>
                    <w:r>
                      <w:rPr>
                        <w:rFonts w:asci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KUIC</w:t>
                    </w:r>
                    <w:r>
                      <w:rPr>
                        <w:rFonts w:ascii="Calibri Ligh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and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Keele</w:t>
                    </w:r>
                    <w:r>
                      <w:rPr>
                        <w:rFonts w:ascii="Calibri Ligh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University?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BB02EC" w14:textId="77777777" w:rsidR="00E41F73" w:rsidRDefault="00E41F73">
      <w:pPr>
        <w:pStyle w:val="BodyText"/>
        <w:spacing w:before="6"/>
        <w:rPr>
          <w:rFonts w:ascii="Calibri Light"/>
          <w:sz w:val="16"/>
        </w:rPr>
      </w:pPr>
    </w:p>
    <w:sectPr w:rsidR="00E41F73">
      <w:pgSz w:w="11910" w:h="16840"/>
      <w:pgMar w:top="1420" w:right="1320" w:bottom="500" w:left="1340" w:header="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02FC" w14:textId="77777777" w:rsidR="001D3A31" w:rsidRDefault="001D3A31">
      <w:r>
        <w:separator/>
      </w:r>
    </w:p>
  </w:endnote>
  <w:endnote w:type="continuationSeparator" w:id="0">
    <w:p w14:paraId="26BB02FE" w14:textId="77777777" w:rsidR="001D3A31" w:rsidRDefault="001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9C1" w14:textId="5DF53D70" w:rsidR="001D3A31" w:rsidRDefault="001D3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442D618" wp14:editId="1A4290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815903772" name="Text Box 2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9D9D4" w14:textId="1DB667F2" w:rsidR="001D3A31" w:rsidRPr="001D3A31" w:rsidRDefault="001D3A31" w:rsidP="001D3A3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3A3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2D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estricted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FC9D9D4" w14:textId="1DB667F2" w:rsidR="001D3A31" w:rsidRPr="001D3A31" w:rsidRDefault="001D3A31" w:rsidP="001D3A3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D3A31">
                      <w:rPr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02F7" w14:textId="4AC7351D" w:rsidR="00E41F73" w:rsidRDefault="001D3A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74D6F54" wp14:editId="547D39C9">
              <wp:simplePos x="850900" y="10483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698213460" name="Text Box 3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A9186" w14:textId="460DB226" w:rsidR="001D3A31" w:rsidRPr="001D3A31" w:rsidRDefault="001D3A31" w:rsidP="001D3A3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3A3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D6F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estricted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2DA9186" w14:textId="460DB226" w:rsidR="001D3A31" w:rsidRPr="001D3A31" w:rsidRDefault="001D3A31" w:rsidP="001D3A3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D3A31">
                      <w:rPr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6BB02F8">
        <v:shape id="_x0000_s1025" type="#_x0000_t202" style="position:absolute;margin-left:18.9pt;margin-top:815.1pt;width:135.3pt;height:12.1pt;z-index:-251658752;mso-position-horizontal-relative:page;mso-position-vertical-relative:page" filled="f" stroked="f">
          <v:textbox inset="0,0,0,0">
            <w:txbxContent>
              <w:p w14:paraId="26BB02FE" w14:textId="77777777" w:rsidR="00E41F73" w:rsidRDefault="001D3A31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Information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Classification: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25E3" w14:textId="3E8AF9C4" w:rsidR="001D3A31" w:rsidRDefault="001D3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49CA07A" wp14:editId="0BF3C4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272751194" name="Text Box 1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464FD" w14:textId="6BB2F6C7" w:rsidR="001D3A31" w:rsidRPr="001D3A31" w:rsidRDefault="001D3A31" w:rsidP="001D3A3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3A3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CA0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estricted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75464FD" w14:textId="6BB2F6C7" w:rsidR="001D3A31" w:rsidRPr="001D3A31" w:rsidRDefault="001D3A31" w:rsidP="001D3A3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D3A31">
                      <w:rPr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02F8" w14:textId="77777777" w:rsidR="001D3A31" w:rsidRDefault="001D3A31">
      <w:r>
        <w:separator/>
      </w:r>
    </w:p>
  </w:footnote>
  <w:footnote w:type="continuationSeparator" w:id="0">
    <w:p w14:paraId="26BB02FA" w14:textId="77777777" w:rsidR="001D3A31" w:rsidRDefault="001D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1D0"/>
    <w:multiLevelType w:val="hybridMultilevel"/>
    <w:tmpl w:val="BB842546"/>
    <w:lvl w:ilvl="0" w:tplc="3E34DF0E">
      <w:start w:val="1"/>
      <w:numFmt w:val="decimal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61CD984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4D342988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C7CEE538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45F06E68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EA240110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40CC4CF2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374A6C9C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26307F0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6243E9"/>
    <w:multiLevelType w:val="hybridMultilevel"/>
    <w:tmpl w:val="E6A61CF8"/>
    <w:lvl w:ilvl="0" w:tplc="C2A6D990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 w:tplc="27F2ED9C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0E96028C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0E400C14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DE24930A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71568996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B50AAFA8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6B1214C4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20A6D1CC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 w16cid:durableId="1707869954">
    <w:abstractNumId w:val="1"/>
  </w:num>
  <w:num w:numId="2" w16cid:durableId="3806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F73"/>
    <w:rsid w:val="001D3A31"/>
    <w:rsid w:val="00E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26BB02B1"/>
  <w15:docId w15:val="{5E1A4983-4758-462E-9F69-26FD8B41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8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82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1D3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vqcWJF2WSHM" TargetMode="External"/><Relationship Id="rId18" Type="http://schemas.openxmlformats.org/officeDocument/2006/relationships/hyperlink" Target="https://www.keele.ac.uk/study/undergraduate/undergraduatecourses/childrensnursin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vqcWJF2WSHM" TargetMode="External"/><Relationship Id="rId17" Type="http://schemas.openxmlformats.org/officeDocument/2006/relationships/hyperlink" Target="https://www.keele.ac.uk/study/undergraduate/undergraduatecourses/adultnurs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ic.keele.ac.uk/study/foundation/health-and-scien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careers.nhs.uk/working-health/working-nhs/nhs-constitu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R9FMOVajCA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keele.ac.uk/study/undergraduate/undergraduatecourses/mentalhealthnursin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watch?v=QGtQUmYRf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Company>Navitas Pty Ltd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Gerstner</dc:creator>
  <cp:lastModifiedBy>Mandy Liao</cp:lastModifiedBy>
  <cp:revision>2</cp:revision>
  <dcterms:created xsi:type="dcterms:W3CDTF">2023-08-22T10:38:00Z</dcterms:created>
  <dcterms:modified xsi:type="dcterms:W3CDTF">2023-08-22T10:39:00Z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ClassificationContentMarkingFooterShapeIds">
    <vt:lpwstr>4bdca45a,30a1b41c,6538ae54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Information Classification: Restricted</vt:lpwstr>
  </property>
  <property fmtid="{D5CDD505-2E9C-101B-9397-08002B2CF9AE}" pid="8" name="MSIP_Label_c3743136-c9a5-4893-8e59-78d6fc7ec77a_Enabled">
    <vt:lpwstr>true</vt:lpwstr>
  </property>
  <property fmtid="{D5CDD505-2E9C-101B-9397-08002B2CF9AE}" pid="9" name="MSIP_Label_c3743136-c9a5-4893-8e59-78d6fc7ec77a_SetDate">
    <vt:lpwstr>2023-08-22T10:38:54Z</vt:lpwstr>
  </property>
  <property fmtid="{D5CDD505-2E9C-101B-9397-08002B2CF9AE}" pid="10" name="MSIP_Label_c3743136-c9a5-4893-8e59-78d6fc7ec77a_Method">
    <vt:lpwstr>Privileged</vt:lpwstr>
  </property>
  <property fmtid="{D5CDD505-2E9C-101B-9397-08002B2CF9AE}" pid="11" name="MSIP_Label_c3743136-c9a5-4893-8e59-78d6fc7ec77a_Name">
    <vt:lpwstr>Internal</vt:lpwstr>
  </property>
  <property fmtid="{D5CDD505-2E9C-101B-9397-08002B2CF9AE}" pid="12" name="MSIP_Label_c3743136-c9a5-4893-8e59-78d6fc7ec77a_SiteId">
    <vt:lpwstr>bfe468e6-431d-4c6e-8694-0a590ad10cb3</vt:lpwstr>
  </property>
  <property fmtid="{D5CDD505-2E9C-101B-9397-08002B2CF9AE}" pid="13" name="MSIP_Label_c3743136-c9a5-4893-8e59-78d6fc7ec77a_ActionId">
    <vt:lpwstr>11f9310a-6ed9-4d10-91ec-9f7e38000e5c</vt:lpwstr>
  </property>
  <property fmtid="{D5CDD505-2E9C-101B-9397-08002B2CF9AE}" pid="14" name="MSIP_Label_c3743136-c9a5-4893-8e59-78d6fc7ec77a_ContentBits">
    <vt:lpwstr>2</vt:lpwstr>
  </property>
</Properties>
</file>